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13" w:rsidRDefault="00876D21">
      <w:pPr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4ABE8A" wp14:editId="107C7ED7">
                <wp:simplePos x="0" y="0"/>
                <wp:positionH relativeFrom="column">
                  <wp:posOffset>1009650</wp:posOffset>
                </wp:positionH>
                <wp:positionV relativeFrom="paragraph">
                  <wp:posOffset>171450</wp:posOffset>
                </wp:positionV>
                <wp:extent cx="0" cy="304800"/>
                <wp:effectExtent l="95250" t="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79.5pt;margin-top:13.5pt;width:0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" strokecolor="black [3213]" strokeweight=".5pt">
                <v:stroke endarrow="open" joinstyle="miter"/>
              </v:shape>
            </w:pict>
          </mc:Fallback>
        </mc:AlternateContent>
      </w:r>
      <w:r w:rsidR="00CF712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338A5" wp14:editId="48C0DF7E">
                <wp:simplePos x="0" y="0"/>
                <wp:positionH relativeFrom="column">
                  <wp:posOffset>647700</wp:posOffset>
                </wp:positionH>
                <wp:positionV relativeFrom="paragraph">
                  <wp:posOffset>-542925</wp:posOffset>
                </wp:positionV>
                <wp:extent cx="762000" cy="714375"/>
                <wp:effectExtent l="0" t="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14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A8B" w:rsidRPr="00BE5A8B" w:rsidRDefault="00BE5A8B" w:rsidP="00BE5A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E5A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left:0;text-align:left;margin-left:51pt;margin-top:-42.75pt;width:60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" fillcolor="#ffc000 [3207]" strokecolor="#7f5f00 [1607]" strokeweight="1pt">
                <v:stroke joinstyle="miter"/>
                <v:textbox>
                  <w:txbxContent>
                    <w:p w:rsidR="00BE5A8B" w:rsidRPr="00BE5A8B" w:rsidRDefault="00BE5A8B" w:rsidP="00BE5A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E5A8B">
                        <w:rPr>
                          <w:rFonts w:hint="cs"/>
                          <w:color w:val="000000" w:themeColor="text1"/>
                          <w:rtl/>
                        </w:rPr>
                        <w:t>شروع</w:t>
                      </w:r>
                    </w:p>
                  </w:txbxContent>
                </v:textbox>
              </v:oval>
            </w:pict>
          </mc:Fallback>
        </mc:AlternateContent>
      </w:r>
      <w:r w:rsidR="00F22751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-724395</wp:posOffset>
                </wp:positionH>
                <wp:positionV relativeFrom="paragraph">
                  <wp:posOffset>-665018</wp:posOffset>
                </wp:positionV>
                <wp:extent cx="10260116" cy="7089569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0116" cy="7089569"/>
                          <a:chOff x="0" y="0"/>
                          <a:chExt cx="10260116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970816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600CD" w:rsidRDefault="00197097" w:rsidP="00C76925">
                              <w:pPr>
                                <w:spacing w:after="0"/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drawing>
                                  <wp:inline distT="0" distB="0" distL="0" distR="0" wp14:anchorId="01175951" wp14:editId="23A99B95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97097" w:rsidRPr="00C76925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C76925">
                                <w:rPr>
                                  <w:rFonts w:cs="B Titr" w:hint="cs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:rsidR="00F22751" w:rsidRPr="00C76925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C76925">
                                <w:rPr>
                                  <w:rFonts w:cs="B Titr" w:hint="cs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:rsidR="002D6832" w:rsidRDefault="009612A2" w:rsidP="00D26AB8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rtl/>
                                </w:rPr>
                                <w:t>معاونت بهبود تولیدات گیاهی</w:t>
                              </w:r>
                            </w:p>
                            <w:p w:rsidR="009612A2" w:rsidRPr="00C76925" w:rsidRDefault="009612A2" w:rsidP="00D26AB8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rtl/>
                                </w:rPr>
                                <w:t>مدیریت امور زراعت</w:t>
                              </w:r>
                            </w:p>
                            <w:p w:rsidR="00CD2DAC" w:rsidRDefault="00FA0BFC" w:rsidP="00297EDA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color w:val="2F5496" w:themeColor="accent5" w:themeShade="BF"/>
                                  <w:sz w:val="32"/>
                                  <w:szCs w:val="32"/>
                                  <w:lang w:bidi="ar-SA"/>
                                </w:rPr>
                                <w:drawing>
                                  <wp:inline distT="0" distB="0" distL="0" distR="0">
                                    <wp:extent cx="2219324" cy="1479550"/>
                                    <wp:effectExtent l="0" t="0" r="0" b="6350"/>
                                    <wp:docPr id="8" name="Picture 8" descr="C:\Users\user\Desktop\New folder (2)\افزایش+صد+درصدی+مصرف+کود+شیمیایی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C:\Users\user\Desktop\New folder (2)\افزایش+صد+درصدی+مصرف+کود+شیمیایی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17958" cy="14786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308FF" w:rsidRDefault="00FA0BFC" w:rsidP="006511D0">
                              <w:pPr>
                                <w:spacing w:after="0" w:line="240" w:lineRule="auto"/>
                                <w:jc w:val="center"/>
                                <w:rPr>
                                  <w:rFonts w:ascii="iransansr" w:hAnsi="iransansr" w:cs="B Nazanin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iransansr" w:hAnsi="iransansr" w:cs="B Titr" w:hint="cs"/>
                                  <w:b/>
                                  <w:bCs/>
                                  <w:color w:val="538135" w:themeColor="accent6" w:themeShade="BF"/>
                                  <w:sz w:val="30"/>
                                  <w:szCs w:val="36"/>
                                  <w:shd w:val="clear" w:color="auto" w:fill="FFFFFF"/>
                                  <w:rtl/>
                                </w:rPr>
                                <w:t>توزیع و نظارت بر مصرف کود</w:t>
                              </w:r>
                            </w:p>
                            <w:p w:rsidR="00CD2DCB" w:rsidRPr="00282FA2" w:rsidRDefault="00CD2DAC" w:rsidP="00FA0BFC">
                              <w:pPr>
                                <w:spacing w:after="0" w:line="240" w:lineRule="auto"/>
                                <w:jc w:val="center"/>
                                <w:rPr>
                                  <w:rFonts w:ascii="iransansr" w:hAnsi="iransansr" w:cs="B Nazanin"/>
                                  <w:color w:val="538135" w:themeColor="accent6" w:themeShade="BF"/>
                                  <w:shd w:val="clear" w:color="auto" w:fill="FFFFFF"/>
                                  <w:rtl/>
                                </w:rPr>
                              </w:pPr>
                              <w:r w:rsidRPr="00282FA2">
                                <w:rPr>
                                  <w:rFonts w:ascii="iransansr" w:hAnsi="iransansr" w:cs="B Nazanin" w:hint="cs"/>
                                  <w:color w:val="538135" w:themeColor="accent6" w:themeShade="BF"/>
                                  <w:shd w:val="clear" w:color="auto" w:fill="FFFFFF"/>
                                  <w:rtl/>
                                </w:rPr>
                                <w:t xml:space="preserve">کد </w:t>
                              </w:r>
                              <w:r w:rsidR="00282FA2">
                                <w:rPr>
                                  <w:rFonts w:ascii="iransansr" w:hAnsi="iransansr" w:cs="B Nazanin" w:hint="cs"/>
                                  <w:color w:val="538135" w:themeColor="accent6" w:themeShade="BF"/>
                                  <w:shd w:val="clear" w:color="auto" w:fill="FFFFFF"/>
                                  <w:rtl/>
                                </w:rPr>
                                <w:t>زیر</w:t>
                              </w:r>
                              <w:r w:rsidRPr="00282FA2">
                                <w:rPr>
                                  <w:rFonts w:ascii="iransansr" w:hAnsi="iransansr" w:cs="B Nazanin" w:hint="cs"/>
                                  <w:color w:val="538135" w:themeColor="accent6" w:themeShade="BF"/>
                                  <w:shd w:val="clear" w:color="auto" w:fill="FFFFFF"/>
                                  <w:rtl/>
                                </w:rPr>
                                <w:t xml:space="preserve">خدمت: </w:t>
                              </w:r>
                              <w:r w:rsidR="00FA0BFC">
                                <w:rPr>
                                  <w:rFonts w:ascii="iransansr" w:hAnsi="iransansr" w:cs="B Nazanin" w:hint="cs"/>
                                  <w:color w:val="538135" w:themeColor="accent6" w:themeShade="BF"/>
                                  <w:shd w:val="clear" w:color="auto" w:fill="FFFFFF"/>
                                  <w:rtl/>
                                </w:rPr>
                                <w:t>13022505000</w:t>
                              </w:r>
                            </w:p>
                            <w:p w:rsidR="00107591" w:rsidRPr="00FB2CA8" w:rsidRDefault="00107591" w:rsidP="003338BD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</w:p>
                            <w:p w:rsidR="00107591" w:rsidRPr="00482566" w:rsidRDefault="00107591" w:rsidP="005F0A77">
                              <w:pPr>
                                <w:shd w:val="clear" w:color="auto" w:fill="F4B083" w:themeFill="accent2" w:themeFillTint="99"/>
                                <w:spacing w:after="0" w:line="276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شرح</w:t>
                              </w:r>
                              <w:r w:rsidR="00FA0BFC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خدمت</w:t>
                              </w:r>
                              <w:r w:rsidRPr="006B59D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88638B" w:rsidRPr="003338BD" w:rsidRDefault="00FA0BFC" w:rsidP="00CF7120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بهره بردار کشاور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زی ابتدا با مراجعه به مرکز جهاد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کشاورزی استان محل فعالیت خود و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ارائه اطلاعات به کارشناس پهنه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، نسبت به ثبت اطلاعات شناسنامه ای، نوع محصول(محصولات) مورد کشت و سطح زیرکشت آنها در سامانه جامع پهنه بندی و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مدیر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یت داده های کشاورزی اقدام می نما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ید. سپس در زمان کاشت محصول و یا مصرف کود،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ضمن مراجعه به مرکز جهاد</w:t>
                              </w:r>
                              <w:r w:rsidR="00EA54C5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کشاورزی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مربوط</w:t>
                              </w:r>
                              <w:r w:rsidR="00EA54C5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، برای دریافت کود مورد نیاز خود، تقاضا می دهد. 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مسئول مراکز جهادکشاورزی</w:t>
                              </w:r>
                              <w:r w:rsidR="00EA54C5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پس از بررسی تقاضای مطرح شده براساس</w:t>
                              </w:r>
                              <w:r w:rsidR="00CF712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ابلاغیه</w:t>
                              </w:r>
                              <w:r w:rsidR="00EA54C5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سهمیه کودی تعیین شده برای آن مرکز، نسبت به صدور حواله الکترونیکی برای متقاضی از طریق سامانه کنترل و پایش مواد کودی اقدام می نماید. حواله اکترونیکی </w:t>
                              </w:r>
                              <w:r w:rsidR="00933C7D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صادر شده از طریق سامانه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479470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9612A2" w:rsidRPr="00AB6C4B" w:rsidRDefault="00CF7120" w:rsidP="00AB6C4B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rtl/>
                                </w:rPr>
                                <w:t xml:space="preserve">مذکور و به صورت مستقیم به کارگزاری  توزیع کود </w:t>
                              </w:r>
                              <w:r w:rsidR="009612A2" w:rsidRPr="00AB6C4B">
                                <w:rPr>
                                  <w:rFonts w:cs="B Nazanin" w:hint="cs"/>
                                  <w:rtl/>
                                </w:rPr>
                                <w:t xml:space="preserve">مربوطه ارسال می شود </w:t>
                              </w:r>
                              <w:bookmarkStart w:id="0" w:name="_GoBack"/>
                              <w:r w:rsidR="009612A2" w:rsidRPr="00AB6C4B">
                                <w:rPr>
                                  <w:rFonts w:cs="B Nazanin" w:hint="cs"/>
                                  <w:rtl/>
                                </w:rPr>
                                <w:t>که متقاضی می تواند با مراجعه به کارگزاری موردنظر، نسبت به دریافت سهمیه کودی خود اقدام نماید.</w:t>
                              </w:r>
                            </w:p>
                            <w:p w:rsidR="00933C7D" w:rsidRPr="00AB6C4B" w:rsidRDefault="00933C7D" w:rsidP="00AB6C4B">
                              <w:pPr>
                                <w:shd w:val="clear" w:color="auto" w:fill="F4B083" w:themeFill="accent2" w:themeFillTint="99"/>
                                <w:spacing w:line="240" w:lineRule="auto"/>
                                <w:jc w:val="both"/>
                                <w:rPr>
                                  <w:rFonts w:ascii="iransansr" w:hAnsi="iransansr" w:cs="B Nazanin"/>
                                  <w:b/>
                                  <w:bCs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ascii="iransansr" w:hAnsi="iransansr" w:cs="B Nazanin" w:hint="cs"/>
                                  <w:b/>
                                  <w:bCs/>
                                  <w:color w:val="333333"/>
                                  <w:shd w:val="clear" w:color="auto" w:fill="F4B083" w:themeFill="accent2" w:themeFillTint="99"/>
                                  <w:rtl/>
                                </w:rPr>
                                <w:t>نوع خدمت :</w:t>
                              </w:r>
                            </w:p>
                            <w:p w:rsidR="00933C7D" w:rsidRPr="00AB6C4B" w:rsidRDefault="00933C7D" w:rsidP="00AB6C4B">
                              <w:p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</w:rPr>
                                <w:t>G2B</w:t>
                              </w: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 xml:space="preserve"> دولت به کسب و کارها</w:t>
                              </w:r>
                            </w:p>
                            <w:p w:rsidR="00933C7D" w:rsidRPr="00AB6C4B" w:rsidRDefault="00933C7D" w:rsidP="00AB6C4B">
                              <w:pPr>
                                <w:shd w:val="clear" w:color="auto" w:fill="F4B083" w:themeFill="accent2" w:themeFillTint="99"/>
                                <w:spacing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b/>
                                  <w:bCs/>
                                  <w:color w:val="333333"/>
                                  <w:shd w:val="clear" w:color="auto" w:fill="F4B083" w:themeFill="accent2" w:themeFillTint="99"/>
                                  <w:rtl/>
                                </w:rPr>
                                <w:t>سطح خدمت :</w:t>
                              </w:r>
                            </w:p>
                            <w:p w:rsidR="00933C7D" w:rsidRPr="00AB6C4B" w:rsidRDefault="00933C7D" w:rsidP="00AB6C4B">
                              <w:p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کشوری ( خدمتی که در کل کشور ارائه می شود.)</w:t>
                              </w:r>
                            </w:p>
                            <w:p w:rsidR="00933C7D" w:rsidRPr="00AB6C4B" w:rsidRDefault="00933C7D" w:rsidP="00AB6C4B">
                              <w:pPr>
                                <w:shd w:val="clear" w:color="auto" w:fill="F4B083" w:themeFill="accent2" w:themeFillTint="99"/>
                                <w:spacing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b/>
                                  <w:bCs/>
                                  <w:color w:val="333333"/>
                                  <w:shd w:val="clear" w:color="auto" w:fill="F4B083" w:themeFill="accent2" w:themeFillTint="99"/>
                                  <w:rtl/>
                                </w:rPr>
                                <w:t>نحوه شروع :</w:t>
                              </w:r>
                            </w:p>
                            <w:p w:rsidR="00933C7D" w:rsidRPr="00AB6C4B" w:rsidRDefault="00933C7D" w:rsidP="00AB6C4B">
                              <w:p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تقاضای گیرنده خدمت</w:t>
                              </w:r>
                              <w:r w:rsidR="00031569"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 xml:space="preserve"> در مراکز جهاد کشاورزی</w:t>
                              </w:r>
                            </w:p>
                            <w:p w:rsidR="00933C7D" w:rsidRPr="00AB6C4B" w:rsidRDefault="00933C7D" w:rsidP="00AB6C4B">
                              <w:pPr>
                                <w:shd w:val="clear" w:color="auto" w:fill="F4B083" w:themeFill="accent2" w:themeFillTint="99"/>
                                <w:spacing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b/>
                                  <w:bCs/>
                                  <w:color w:val="333333"/>
                                  <w:shd w:val="clear" w:color="auto" w:fill="F4B083" w:themeFill="accent2" w:themeFillTint="99"/>
                                  <w:rtl/>
                                </w:rPr>
                                <w:t>مدارک مورد نیاز:</w:t>
                              </w:r>
                            </w:p>
                            <w:p w:rsidR="00933C7D" w:rsidRPr="00AB6C4B" w:rsidRDefault="00CF7120" w:rsidP="00AB6C4B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 xml:space="preserve">تائید یه </w:t>
                              </w:r>
                              <w:r w:rsidR="00933C7D"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سوابق کشت و کار</w:t>
                              </w: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 xml:space="preserve"> توسط مراکز جهادکشاورزی</w:t>
                              </w:r>
                            </w:p>
                            <w:p w:rsidR="00933C7D" w:rsidRPr="00AB6C4B" w:rsidRDefault="00031569" w:rsidP="00AB6C4B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کارت ملی جهت احراز ه</w:t>
                              </w:r>
                              <w:r w:rsidR="00933C7D"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ویت</w:t>
                              </w:r>
                            </w:p>
                            <w:p w:rsidR="00933C7D" w:rsidRPr="00AB6C4B" w:rsidRDefault="00933C7D" w:rsidP="00AB6C4B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 xml:space="preserve">اسناد مالکیت </w:t>
                              </w:r>
                              <w:r w:rsidRPr="00AB6C4B">
                                <w:rPr>
                                  <w:rFonts w:ascii="Times New Roman" w:hAnsi="Times New Roman" w:cs="Times New Roma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–</w:t>
                              </w: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ارائه سند اجاره زمین</w:t>
                              </w:r>
                            </w:p>
                            <w:p w:rsidR="00933C7D" w:rsidRPr="00AB6C4B" w:rsidRDefault="00933C7D" w:rsidP="00AB6C4B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333333"/>
                                  <w:shd w:val="clear" w:color="auto" w:fill="FFFFFF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>اسناد مالکیت آب</w:t>
                              </w:r>
                              <w:r w:rsidR="00CF7120" w:rsidRPr="00AB6C4B">
                                <w:rPr>
                                  <w:rFonts w:cs="B Nazanin" w:hint="cs"/>
                                  <w:color w:val="333333"/>
                                  <w:shd w:val="clear" w:color="auto" w:fill="FFFFFF"/>
                                  <w:rtl/>
                                </w:rPr>
                                <w:t xml:space="preserve"> در کشت های آبی</w:t>
                              </w:r>
                            </w:p>
                            <w:p w:rsidR="0087592A" w:rsidRPr="00AB6C4B" w:rsidRDefault="005F0A77" w:rsidP="00AB6C4B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ind w:left="-39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 xml:space="preserve">فرآیند </w:t>
                              </w:r>
                              <w:r w:rsidR="0087592A" w:rsidRPr="00AB6C4B">
                                <w:rPr>
                                  <w:rFonts w:cs="B Nazanin" w:hint="cs"/>
                                  <w:rtl/>
                                </w:rPr>
                                <w:t>:</w:t>
                              </w:r>
                            </w:p>
                            <w:p w:rsidR="0087592A" w:rsidRDefault="005F0A77" w:rsidP="00AB6C4B">
                              <w:pPr>
                                <w:spacing w:line="240" w:lineRule="auto"/>
                                <w:jc w:val="both"/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</w:pPr>
                              <w:r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بر اساس میزان کود</w:t>
                              </w:r>
                              <w:r w:rsidR="00031569"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مورد نیاز هر محصول و با</w:t>
                              </w:r>
                              <w:r w:rsidR="00295293"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ر</w:t>
                              </w:r>
                              <w:r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گذاری آن در سامانه </w:t>
                              </w:r>
                              <w:r w:rsidRPr="00AB6C4B">
                                <w:rPr>
                                  <w:rFonts w:cs="B Nazanin"/>
                                  <w:color w:val="000000" w:themeColor="text1"/>
                                </w:rPr>
                                <w:t>payeshkood.ir</w:t>
                              </w:r>
                              <w:r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031569"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توسط کاربر مرکز جهاد کشاورزی </w:t>
                              </w:r>
                              <w:r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نسبت به صدور حواله الکترونیکی اقدام می نماید و همزمان پیامک صدور حواله به کشاورز ارسال </w:t>
                              </w:r>
                              <w:bookmarkEnd w:id="0"/>
                              <w:r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می گردد سپس با مراجعه بهره بردار به محل کار گزاری</w:t>
                              </w:r>
                              <w:r w:rsidR="00CF7120"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،</w:t>
                              </w:r>
                              <w:r w:rsidRPr="00AB6C4B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کود مورد نظر به کشاورز تحویل می شود .</w:t>
                              </w:r>
                            </w:p>
                            <w:p w:rsidR="00AB6C4B" w:rsidRDefault="00AB6C4B" w:rsidP="00AB6C4B">
                              <w:pPr>
                                <w:shd w:val="clear" w:color="auto" w:fill="F4B083" w:themeFill="accent2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 ارائه خدمت:</w:t>
                              </w:r>
                            </w:p>
                            <w:p w:rsidR="00AB6C4B" w:rsidRPr="00AB6C4B" w:rsidRDefault="00AB6C4B" w:rsidP="00AB6C4B">
                              <w:pPr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 روز</w:t>
                              </w:r>
                            </w:p>
                            <w:p w:rsidR="00BE5A8B" w:rsidRPr="00AB6C4B" w:rsidRDefault="00BE5A8B" w:rsidP="00CF7120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B6C4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 xml:space="preserve">پل ارتباطی ما با </w:t>
                              </w:r>
                              <w:r w:rsidRPr="00AB6C4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hd w:val="clear" w:color="auto" w:fill="F4B083" w:themeFill="accent2" w:themeFillTint="99"/>
                                  <w:rtl/>
                                </w:rPr>
                                <w:t>شما</w:t>
                              </w:r>
                              <w:r w:rsidRPr="00AB6C4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 xml:space="preserve">: </w:t>
                              </w:r>
                            </w:p>
                            <w:p w:rsidR="00BE5A8B" w:rsidRPr="00AB6C4B" w:rsidRDefault="00BE5A8B" w:rsidP="00CF7120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line="240" w:lineRule="auto"/>
                                <w:ind w:left="283" w:hanging="283"/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B6C4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 گویا سازمان جهاد کشاورزی استان قزوین: </w:t>
                              </w:r>
                            </w:p>
                            <w:p w:rsidR="00BE5A8B" w:rsidRPr="00AB6C4B" w:rsidRDefault="00BE5A8B" w:rsidP="00CF7120">
                              <w:pPr>
                                <w:spacing w:line="240" w:lineRule="auto"/>
                                <w:ind w:left="283"/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B6C4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5- 33335041 - 028</w:t>
                              </w:r>
                            </w:p>
                            <w:p w:rsidR="00BE5A8B" w:rsidRPr="00AB6C4B" w:rsidRDefault="00BE5A8B" w:rsidP="00CF7120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line="240" w:lineRule="auto"/>
                                <w:ind w:left="283" w:hanging="283"/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B6C4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تلفن مدیر حفظ نباتات سازمان:02833334098</w:t>
                              </w:r>
                            </w:p>
                            <w:p w:rsidR="00BE5A8B" w:rsidRPr="00AB6C4B" w:rsidRDefault="00BE5A8B" w:rsidP="00BE5A8B">
                              <w:pPr>
                                <w:numPr>
                                  <w:ilvl w:val="0"/>
                                  <w:numId w:val="16"/>
                                </w:numPr>
                                <w:ind w:left="283" w:hanging="283"/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B6C4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بازرسی و رسیدگی به شکایات سازمان:  33332239 </w:t>
                              </w:r>
                              <w:r w:rsidRPr="00AB6C4B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AB6C4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  <w:p w:rsidR="00BE5A8B" w:rsidRPr="00AB6C4B" w:rsidRDefault="00BE5A8B" w:rsidP="00BE5A8B">
                              <w:pPr>
                                <w:numPr>
                                  <w:ilvl w:val="0"/>
                                  <w:numId w:val="16"/>
                                </w:numPr>
                                <w:ind w:left="283" w:hanging="283"/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B6C4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تارنما (سایت) سازمان جهاد کشاورزی استان قزوین به نشانی:  </w:t>
                              </w:r>
                              <w:r w:rsidRPr="00AB6C4B">
                                <w:rPr>
                                  <w:rFonts w:ascii="Times New Roman" w:eastAsia="Calibri" w:hAnsi="Times New Roman" w:cs="Times New Roman"/>
                                </w:rPr>
                                <w:t>Qazvin-ajo.ir</w:t>
                              </w:r>
                            </w:p>
                            <w:p w:rsidR="00BE5A8B" w:rsidRPr="001D5084" w:rsidRDefault="00BE5A8B" w:rsidP="00BE5A8B">
                              <w:p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BE5A8B" w:rsidRDefault="00BE5A8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28946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7592A" w:rsidRPr="00BE5A8B" w:rsidRDefault="0087592A" w:rsidP="00BE5A8B">
                              <w:pPr>
                                <w:spacing w:line="240" w:lineRule="auto"/>
                                <w:ind w:left="360"/>
                                <w:jc w:val="both"/>
                                <w:rPr>
                                  <w:rFonts w:ascii="iransansr" w:hAnsi="iransansr" w:cs="B Nazanin"/>
                                  <w:color w:val="333333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7" style="position:absolute;left:0;text-align:left;margin-left:-57.05pt;margin-top:-52.35pt;width:807.9pt;height:558.25pt;z-index:251661312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69708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H5sEA&#10;AADaAAAADwAAAGRycy9kb3ducmV2LnhtbERPS4vCMBC+C/sfwix403Q9SOkaxRUWBR/g47K3oRnb&#10;bptJaWJt/70RBE/Dx/ec2aIzlWipcYVlBV/jCARxanXBmYLL+XcUg3AeWWNlmRT05GAx/xjMMNH2&#10;zkdqTz4TIYRdggpy7+tESpfmZNCNbU0cuKttDPoAm0zqBu8h3FRyEkVTabDg0JBjTauc0vJ0MwrK&#10;n/Xqsp38bfr1f7w79OWudftYqeFnt/wG4anzb/HLvdFhPjxfeV4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/R+bBAAAA2gAAAA8AAAAAAAAAAAAAAAAAmAIAAGRycy9kb3du&#10;cmV2LnhtbFBLBQYAAAAABAAEAPUAAACGAwAAAAA=&#10;" fillcolor="white [3201]" strokeweight="1pt">
                  <v:textbox>
                    <w:txbxContent>
                      <w:p w:rsidR="00E600CD" w:rsidRDefault="00197097" w:rsidP="00C76925">
                        <w:pPr>
                          <w:spacing w:after="0"/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 wp14:anchorId="01175951" wp14:editId="23A99B95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97097" w:rsidRPr="00C76925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C76925">
                          <w:rPr>
                            <w:rFonts w:cs="B Titr" w:hint="cs"/>
                            <w:rtl/>
                          </w:rPr>
                          <w:t xml:space="preserve">راهنمای دریافت خدمات </w:t>
                        </w:r>
                      </w:p>
                      <w:p w:rsidR="00F22751" w:rsidRPr="00C76925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C76925">
                          <w:rPr>
                            <w:rFonts w:cs="B Titr" w:hint="cs"/>
                            <w:rtl/>
                          </w:rPr>
                          <w:t>سازمان جهاد کشاورزی استان قزوین</w:t>
                        </w:r>
                      </w:p>
                      <w:p w:rsidR="002D6832" w:rsidRDefault="009612A2" w:rsidP="00D26AB8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>
                          <w:rPr>
                            <w:rFonts w:cs="B Titr" w:hint="cs"/>
                            <w:rtl/>
                          </w:rPr>
                          <w:t>معاونت بهبود تولیدات گیاهی</w:t>
                        </w:r>
                      </w:p>
                      <w:p w:rsidR="009612A2" w:rsidRPr="00C76925" w:rsidRDefault="009612A2" w:rsidP="00D26AB8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>
                          <w:rPr>
                            <w:rFonts w:cs="B Titr" w:hint="cs"/>
                            <w:rtl/>
                          </w:rPr>
                          <w:t>مدیریت امور زراعت</w:t>
                        </w:r>
                      </w:p>
                      <w:p w:rsidR="00CD2DAC" w:rsidRDefault="00FA0BFC" w:rsidP="00297EDA">
                        <w:pPr>
                          <w:spacing w:before="120"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rFonts w:cs="B Titr"/>
                            <w:noProof/>
                            <w:color w:val="2F5496" w:themeColor="accent5" w:themeShade="BF"/>
                            <w:sz w:val="32"/>
                            <w:szCs w:val="32"/>
                            <w:lang w:bidi="ar-SA"/>
                          </w:rPr>
                          <w:drawing>
                            <wp:inline distT="0" distB="0" distL="0" distR="0">
                              <wp:extent cx="2219324" cy="1479550"/>
                              <wp:effectExtent l="0" t="0" r="0" b="6350"/>
                              <wp:docPr id="8" name="Picture 8" descr="C:\Users\user\Desktop\New folder (2)\افزایش+صد+درصدی+مصرف+کود+شیمیایی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user\Desktop\New folder (2)\افزایش+صد+درصدی+مصرف+کود+شیمیایی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17958" cy="14786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308FF" w:rsidRDefault="00FA0BFC" w:rsidP="006511D0">
                        <w:pPr>
                          <w:spacing w:after="0" w:line="240" w:lineRule="auto"/>
                          <w:jc w:val="center"/>
                          <w:rPr>
                            <w:rFonts w:ascii="iransansr" w:hAnsi="iransansr" w:cs="B Nazanin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  <w:rtl/>
                          </w:rPr>
                        </w:pPr>
                        <w:r>
                          <w:rPr>
                            <w:rFonts w:ascii="iransansr" w:hAnsi="iransansr" w:cs="B Titr" w:hint="cs"/>
                            <w:b/>
                            <w:bCs/>
                            <w:color w:val="538135" w:themeColor="accent6" w:themeShade="BF"/>
                            <w:sz w:val="30"/>
                            <w:szCs w:val="36"/>
                            <w:shd w:val="clear" w:color="auto" w:fill="FFFFFF"/>
                            <w:rtl/>
                          </w:rPr>
                          <w:t>توزیع و نظارت بر مصرف کود</w:t>
                        </w:r>
                      </w:p>
                      <w:p w:rsidR="00CD2DCB" w:rsidRPr="00282FA2" w:rsidRDefault="00CD2DAC" w:rsidP="00FA0BFC">
                        <w:pPr>
                          <w:spacing w:after="0" w:line="240" w:lineRule="auto"/>
                          <w:jc w:val="center"/>
                          <w:rPr>
                            <w:rFonts w:ascii="iransansr" w:hAnsi="iransansr" w:cs="B Nazanin"/>
                            <w:color w:val="538135" w:themeColor="accent6" w:themeShade="BF"/>
                            <w:shd w:val="clear" w:color="auto" w:fill="FFFFFF"/>
                            <w:rtl/>
                          </w:rPr>
                        </w:pPr>
                        <w:r w:rsidRPr="00282FA2">
                          <w:rPr>
                            <w:rFonts w:ascii="iransansr" w:hAnsi="iransansr" w:cs="B Nazanin" w:hint="cs"/>
                            <w:color w:val="538135" w:themeColor="accent6" w:themeShade="BF"/>
                            <w:shd w:val="clear" w:color="auto" w:fill="FFFFFF"/>
                            <w:rtl/>
                          </w:rPr>
                          <w:t xml:space="preserve">کد </w:t>
                        </w:r>
                        <w:r w:rsidR="00282FA2">
                          <w:rPr>
                            <w:rFonts w:ascii="iransansr" w:hAnsi="iransansr" w:cs="B Nazanin" w:hint="cs"/>
                            <w:color w:val="538135" w:themeColor="accent6" w:themeShade="BF"/>
                            <w:shd w:val="clear" w:color="auto" w:fill="FFFFFF"/>
                            <w:rtl/>
                          </w:rPr>
                          <w:t>زیر</w:t>
                        </w:r>
                        <w:r w:rsidRPr="00282FA2">
                          <w:rPr>
                            <w:rFonts w:ascii="iransansr" w:hAnsi="iransansr" w:cs="B Nazanin" w:hint="cs"/>
                            <w:color w:val="538135" w:themeColor="accent6" w:themeShade="BF"/>
                            <w:shd w:val="clear" w:color="auto" w:fill="FFFFFF"/>
                            <w:rtl/>
                          </w:rPr>
                          <w:t xml:space="preserve">خدمت: </w:t>
                        </w:r>
                        <w:r w:rsidR="00FA0BFC">
                          <w:rPr>
                            <w:rFonts w:ascii="iransansr" w:hAnsi="iransansr" w:cs="B Nazanin" w:hint="cs"/>
                            <w:color w:val="538135" w:themeColor="accent6" w:themeShade="BF"/>
                            <w:shd w:val="clear" w:color="auto" w:fill="FFFFFF"/>
                            <w:rtl/>
                          </w:rPr>
                          <w:t>13022505000</w:t>
                        </w:r>
                      </w:p>
                      <w:p w:rsidR="00107591" w:rsidRPr="00FB2CA8" w:rsidRDefault="00107591" w:rsidP="003338BD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</w:p>
                      <w:p w:rsidR="00107591" w:rsidRPr="00482566" w:rsidRDefault="00107591" w:rsidP="005F0A77">
                        <w:pPr>
                          <w:shd w:val="clear" w:color="auto" w:fill="F4B083" w:themeFill="accent2" w:themeFillTint="99"/>
                          <w:spacing w:after="0" w:line="276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شرح</w:t>
                        </w:r>
                        <w:r w:rsidR="00FA0BFC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خدمت</w:t>
                        </w:r>
                        <w:r w:rsidRPr="006B59D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88638B" w:rsidRPr="003338BD" w:rsidRDefault="00FA0BFC" w:rsidP="00CF7120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بهره بردار کشاور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زی ابتدا با مراجعه به مرکز جهاد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کشاورزی استان محل فعالیت خود و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ارائه اطلاعات به کارشناس پهنه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، نسبت به ثبت اطلاعات شناسنامه ای، نوع محصول(محصولات) مورد کشت و سطح زیرکشت آنها در سامانه جامع پهنه بندی و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مدیر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یت داده های کشاورزی اقدام می نما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ید. سپس در زمان کاشت محصول و یا مصرف کود،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ضمن مراجعه به مرکز جهاد</w:t>
                        </w:r>
                        <w:r w:rsidR="00EA54C5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کشاورزی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مربوط</w:t>
                        </w:r>
                        <w:r w:rsidR="00EA54C5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، برای دریافت کود مورد نیاز خود، تقاضا می دهد. 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مسئول مراکز جهادکشاورزی</w:t>
                        </w:r>
                        <w:r w:rsidR="00EA54C5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پس از بررسی تقاضای مطرح شده براساس</w:t>
                        </w:r>
                        <w:r w:rsidR="00CF712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ابلاغیه</w:t>
                        </w:r>
                        <w:r w:rsidR="00EA54C5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سهمیه کودی تعیین شده برای آن مرکز، نسبت به صدور حواله الکترونیکی برای متقاضی از طریق سامانه کنترل و پایش مواد کودی اقدام می نماید. حواله اکترونیکی </w:t>
                        </w:r>
                        <w:r w:rsidR="00933C7D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صادر شده از طریق سامانه </w:t>
                        </w:r>
                      </w:p>
                    </w:txbxContent>
                  </v:textbox>
                </v:shape>
                <v:shape id="Text Box 2" o:spid="_x0000_s1029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:rsidR="009612A2" w:rsidRPr="00AB6C4B" w:rsidRDefault="00CF7120" w:rsidP="00AB6C4B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rtl/>
                          </w:rPr>
                          <w:t xml:space="preserve">مذکور و به صورت مستقیم به کارگزاری  توزیع کود </w:t>
                        </w:r>
                        <w:r w:rsidR="009612A2" w:rsidRPr="00AB6C4B">
                          <w:rPr>
                            <w:rFonts w:cs="B Nazanin" w:hint="cs"/>
                            <w:rtl/>
                          </w:rPr>
                          <w:t xml:space="preserve">مربوطه ارسال می شود </w:t>
                        </w:r>
                        <w:bookmarkStart w:id="1" w:name="_GoBack"/>
                        <w:r w:rsidR="009612A2" w:rsidRPr="00AB6C4B">
                          <w:rPr>
                            <w:rFonts w:cs="B Nazanin" w:hint="cs"/>
                            <w:rtl/>
                          </w:rPr>
                          <w:t>که متقاضی می تواند با مراجعه به کارگزاری موردنظر، نسبت به دریافت سهمیه کودی خود اقدام نماید.</w:t>
                        </w:r>
                      </w:p>
                      <w:p w:rsidR="00933C7D" w:rsidRPr="00AB6C4B" w:rsidRDefault="00933C7D" w:rsidP="00AB6C4B">
                        <w:pPr>
                          <w:shd w:val="clear" w:color="auto" w:fill="F4B083" w:themeFill="accent2" w:themeFillTint="99"/>
                          <w:spacing w:line="240" w:lineRule="auto"/>
                          <w:jc w:val="both"/>
                          <w:rPr>
                            <w:rFonts w:ascii="iransansr" w:hAnsi="iransansr" w:cs="B Nazanin"/>
                            <w:b/>
                            <w:bCs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ascii="iransansr" w:hAnsi="iransansr" w:cs="B Nazanin" w:hint="cs"/>
                            <w:b/>
                            <w:bCs/>
                            <w:color w:val="333333"/>
                            <w:shd w:val="clear" w:color="auto" w:fill="F4B083" w:themeFill="accent2" w:themeFillTint="99"/>
                            <w:rtl/>
                          </w:rPr>
                          <w:t>نوع خدمت :</w:t>
                        </w:r>
                      </w:p>
                      <w:p w:rsidR="00933C7D" w:rsidRPr="00AB6C4B" w:rsidRDefault="00933C7D" w:rsidP="00AB6C4B">
                        <w:pPr>
                          <w:spacing w:line="240" w:lineRule="auto"/>
                          <w:jc w:val="both"/>
                          <w:rPr>
                            <w:rFonts w:cs="B Nazanin"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/>
                            <w:color w:val="333333"/>
                            <w:shd w:val="clear" w:color="auto" w:fill="FFFFFF"/>
                          </w:rPr>
                          <w:t>G2B</w:t>
                        </w: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 xml:space="preserve"> دولت به کسب و کارها</w:t>
                        </w:r>
                      </w:p>
                      <w:p w:rsidR="00933C7D" w:rsidRPr="00AB6C4B" w:rsidRDefault="00933C7D" w:rsidP="00AB6C4B">
                        <w:pPr>
                          <w:shd w:val="clear" w:color="auto" w:fill="F4B083" w:themeFill="accent2" w:themeFillTint="99"/>
                          <w:spacing w:line="240" w:lineRule="auto"/>
                          <w:jc w:val="both"/>
                          <w:rPr>
                            <w:rFonts w:cs="B Nazanin"/>
                            <w:b/>
                            <w:bCs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b/>
                            <w:bCs/>
                            <w:color w:val="333333"/>
                            <w:shd w:val="clear" w:color="auto" w:fill="F4B083" w:themeFill="accent2" w:themeFillTint="99"/>
                            <w:rtl/>
                          </w:rPr>
                          <w:t>سطح خدمت :</w:t>
                        </w:r>
                      </w:p>
                      <w:p w:rsidR="00933C7D" w:rsidRPr="00AB6C4B" w:rsidRDefault="00933C7D" w:rsidP="00AB6C4B">
                        <w:pPr>
                          <w:spacing w:line="240" w:lineRule="auto"/>
                          <w:jc w:val="both"/>
                          <w:rPr>
                            <w:rFonts w:cs="B Nazanin"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>کشوری ( خدمتی که در کل کشور ارائه می شود.)</w:t>
                        </w:r>
                      </w:p>
                      <w:p w:rsidR="00933C7D" w:rsidRPr="00AB6C4B" w:rsidRDefault="00933C7D" w:rsidP="00AB6C4B">
                        <w:pPr>
                          <w:shd w:val="clear" w:color="auto" w:fill="F4B083" w:themeFill="accent2" w:themeFillTint="99"/>
                          <w:spacing w:line="240" w:lineRule="auto"/>
                          <w:jc w:val="both"/>
                          <w:rPr>
                            <w:rFonts w:cs="B Nazanin"/>
                            <w:b/>
                            <w:bCs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b/>
                            <w:bCs/>
                            <w:color w:val="333333"/>
                            <w:shd w:val="clear" w:color="auto" w:fill="F4B083" w:themeFill="accent2" w:themeFillTint="99"/>
                            <w:rtl/>
                          </w:rPr>
                          <w:t>نحوه شروع :</w:t>
                        </w:r>
                      </w:p>
                      <w:p w:rsidR="00933C7D" w:rsidRPr="00AB6C4B" w:rsidRDefault="00933C7D" w:rsidP="00AB6C4B">
                        <w:pPr>
                          <w:spacing w:line="240" w:lineRule="auto"/>
                          <w:jc w:val="both"/>
                          <w:rPr>
                            <w:rFonts w:cs="B Nazanin"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>تقاضای گیرنده خدمت</w:t>
                        </w:r>
                        <w:r w:rsidR="00031569"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 xml:space="preserve"> در مراکز جهاد کشاورزی</w:t>
                        </w:r>
                      </w:p>
                      <w:p w:rsidR="00933C7D" w:rsidRPr="00AB6C4B" w:rsidRDefault="00933C7D" w:rsidP="00AB6C4B">
                        <w:pPr>
                          <w:shd w:val="clear" w:color="auto" w:fill="F4B083" w:themeFill="accent2" w:themeFillTint="99"/>
                          <w:spacing w:line="240" w:lineRule="auto"/>
                          <w:jc w:val="both"/>
                          <w:rPr>
                            <w:rFonts w:cs="B Nazanin"/>
                            <w:b/>
                            <w:bCs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b/>
                            <w:bCs/>
                            <w:color w:val="333333"/>
                            <w:shd w:val="clear" w:color="auto" w:fill="F4B083" w:themeFill="accent2" w:themeFillTint="99"/>
                            <w:rtl/>
                          </w:rPr>
                          <w:t>مدارک مورد نیاز:</w:t>
                        </w:r>
                      </w:p>
                      <w:p w:rsidR="00933C7D" w:rsidRPr="00AB6C4B" w:rsidRDefault="00CF7120" w:rsidP="00AB6C4B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 xml:space="preserve">تائید یه </w:t>
                        </w:r>
                        <w:r w:rsidR="00933C7D"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>سوابق کشت و کار</w:t>
                        </w: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 xml:space="preserve"> توسط مراکز جهادکشاورزی</w:t>
                        </w:r>
                      </w:p>
                      <w:p w:rsidR="00933C7D" w:rsidRPr="00AB6C4B" w:rsidRDefault="00031569" w:rsidP="00AB6C4B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>کارت ملی جهت احراز ه</w:t>
                        </w:r>
                        <w:r w:rsidR="00933C7D"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>ویت</w:t>
                        </w:r>
                      </w:p>
                      <w:p w:rsidR="00933C7D" w:rsidRPr="00AB6C4B" w:rsidRDefault="00933C7D" w:rsidP="00AB6C4B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 xml:space="preserve">اسناد مالکیت </w:t>
                        </w:r>
                        <w:r w:rsidRPr="00AB6C4B">
                          <w:rPr>
                            <w:rFonts w:ascii="Times New Roman" w:hAnsi="Times New Roman" w:cs="Times New Roman" w:hint="cs"/>
                            <w:color w:val="333333"/>
                            <w:shd w:val="clear" w:color="auto" w:fill="FFFFFF"/>
                            <w:rtl/>
                          </w:rPr>
                          <w:t>–</w:t>
                        </w: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>ارائه سند اجاره زمین</w:t>
                        </w:r>
                      </w:p>
                      <w:p w:rsidR="00933C7D" w:rsidRPr="00AB6C4B" w:rsidRDefault="00933C7D" w:rsidP="00AB6C4B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333333"/>
                            <w:shd w:val="clear" w:color="auto" w:fill="FFFFFF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>اسناد مالکیت آب</w:t>
                        </w:r>
                        <w:r w:rsidR="00CF7120" w:rsidRPr="00AB6C4B">
                          <w:rPr>
                            <w:rFonts w:cs="B Nazanin" w:hint="cs"/>
                            <w:color w:val="333333"/>
                            <w:shd w:val="clear" w:color="auto" w:fill="FFFFFF"/>
                            <w:rtl/>
                          </w:rPr>
                          <w:t xml:space="preserve"> در کشت های آبی</w:t>
                        </w:r>
                      </w:p>
                      <w:p w:rsidR="0087592A" w:rsidRPr="00AB6C4B" w:rsidRDefault="005F0A77" w:rsidP="00AB6C4B">
                        <w:pPr>
                          <w:shd w:val="clear" w:color="auto" w:fill="F4B083" w:themeFill="accent2" w:themeFillTint="99"/>
                          <w:spacing w:after="0" w:line="240" w:lineRule="auto"/>
                          <w:ind w:left="-39"/>
                          <w:jc w:val="both"/>
                          <w:rPr>
                            <w:rFonts w:cs="B Nazanin"/>
                            <w:b/>
                            <w:bCs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فرآیند </w:t>
                        </w:r>
                        <w:r w:rsidR="0087592A" w:rsidRPr="00AB6C4B">
                          <w:rPr>
                            <w:rFonts w:cs="B Nazanin" w:hint="cs"/>
                            <w:rtl/>
                          </w:rPr>
                          <w:t>:</w:t>
                        </w:r>
                      </w:p>
                      <w:p w:rsidR="0087592A" w:rsidRDefault="005F0A77" w:rsidP="00AB6C4B">
                        <w:pPr>
                          <w:spacing w:line="240" w:lineRule="auto"/>
                          <w:jc w:val="both"/>
                          <w:rPr>
                            <w:rFonts w:cs="B Nazanin" w:hint="cs"/>
                            <w:color w:val="000000" w:themeColor="text1"/>
                            <w:rtl/>
                          </w:rPr>
                        </w:pPr>
                        <w:r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بر اساس میزان کود</w:t>
                        </w:r>
                        <w:r w:rsidR="00031569"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مورد نیاز هر محصول و با</w:t>
                        </w:r>
                        <w:r w:rsidR="00295293"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ر</w:t>
                        </w:r>
                        <w:r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گذاری آن در سامانه </w:t>
                        </w:r>
                        <w:r w:rsidRPr="00AB6C4B">
                          <w:rPr>
                            <w:rFonts w:cs="B Nazanin"/>
                            <w:color w:val="000000" w:themeColor="text1"/>
                          </w:rPr>
                          <w:t>payeshkood.ir</w:t>
                        </w:r>
                        <w:r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031569"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توسط کاربر مرکز جهاد کشاورزی </w:t>
                        </w:r>
                        <w:r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نسبت به صدور حواله الکترونیکی اقدام می نماید و همزمان پیامک صدور حواله به کشاورز ارسال </w:t>
                        </w:r>
                        <w:bookmarkEnd w:id="1"/>
                        <w:r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می گردد سپس با مراجعه بهره بردار به محل کار گزاری</w:t>
                        </w:r>
                        <w:r w:rsidR="00CF7120"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،</w:t>
                        </w:r>
                        <w:r w:rsidRPr="00AB6C4B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کود مورد نظر به کشاورز تحویل می شود .</w:t>
                        </w:r>
                      </w:p>
                      <w:p w:rsidR="00AB6C4B" w:rsidRDefault="00AB6C4B" w:rsidP="00AB6C4B">
                        <w:pPr>
                          <w:shd w:val="clear" w:color="auto" w:fill="F4B083" w:themeFill="accent2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 ارائه خدمت:</w:t>
                        </w:r>
                      </w:p>
                      <w:p w:rsidR="00AB6C4B" w:rsidRPr="00AB6C4B" w:rsidRDefault="00AB6C4B" w:rsidP="00AB6C4B">
                        <w:pPr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 روز</w:t>
                        </w:r>
                      </w:p>
                      <w:p w:rsidR="00BE5A8B" w:rsidRPr="00AB6C4B" w:rsidRDefault="00BE5A8B" w:rsidP="00CF7120">
                        <w:pPr>
                          <w:shd w:val="clear" w:color="auto" w:fill="F4B083" w:themeFill="accent2" w:themeFillTint="99"/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</w:rPr>
                        </w:pPr>
                        <w:r w:rsidRPr="00AB6C4B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</w:rPr>
                          <w:t xml:space="preserve">پل ارتباطی ما با </w:t>
                        </w:r>
                        <w:r w:rsidRPr="00AB6C4B">
                          <w:rPr>
                            <w:rFonts w:ascii="Calibri" w:eastAsia="Calibri" w:hAnsi="Calibri" w:cs="B Nazanin" w:hint="cs"/>
                            <w:b/>
                            <w:bCs/>
                            <w:shd w:val="clear" w:color="auto" w:fill="F4B083" w:themeFill="accent2" w:themeFillTint="99"/>
                            <w:rtl/>
                          </w:rPr>
                          <w:t>شما</w:t>
                        </w:r>
                        <w:r w:rsidRPr="00AB6C4B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</w:rPr>
                          <w:t xml:space="preserve">: </w:t>
                        </w:r>
                      </w:p>
                      <w:p w:rsidR="00BE5A8B" w:rsidRPr="00AB6C4B" w:rsidRDefault="00BE5A8B" w:rsidP="00CF7120">
                        <w:pPr>
                          <w:numPr>
                            <w:ilvl w:val="0"/>
                            <w:numId w:val="16"/>
                          </w:numPr>
                          <w:spacing w:line="240" w:lineRule="auto"/>
                          <w:ind w:left="283" w:hanging="283"/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B6C4B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تلفن گویا سازمان جهاد کشاورزی استان قزوین: </w:t>
                        </w:r>
                      </w:p>
                      <w:p w:rsidR="00BE5A8B" w:rsidRPr="00AB6C4B" w:rsidRDefault="00BE5A8B" w:rsidP="00CF7120">
                        <w:pPr>
                          <w:spacing w:line="240" w:lineRule="auto"/>
                          <w:ind w:left="283"/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B6C4B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 5- 33335041 - 028</w:t>
                        </w:r>
                      </w:p>
                      <w:p w:rsidR="00BE5A8B" w:rsidRPr="00AB6C4B" w:rsidRDefault="00BE5A8B" w:rsidP="00CF7120">
                        <w:pPr>
                          <w:numPr>
                            <w:ilvl w:val="0"/>
                            <w:numId w:val="16"/>
                          </w:numPr>
                          <w:spacing w:line="240" w:lineRule="auto"/>
                          <w:ind w:left="283" w:hanging="283"/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B6C4B">
                          <w:rPr>
                            <w:rFonts w:ascii="Calibri" w:eastAsia="Calibri" w:hAnsi="Calibri" w:cs="B Nazanin" w:hint="cs"/>
                            <w:rtl/>
                          </w:rPr>
                          <w:t>تلفن مدیر حفظ نباتات سازمان:02833334098</w:t>
                        </w:r>
                      </w:p>
                      <w:p w:rsidR="00BE5A8B" w:rsidRPr="00AB6C4B" w:rsidRDefault="00BE5A8B" w:rsidP="00BE5A8B">
                        <w:pPr>
                          <w:numPr>
                            <w:ilvl w:val="0"/>
                            <w:numId w:val="16"/>
                          </w:numPr>
                          <w:ind w:left="283" w:hanging="283"/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B6C4B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بازرسی و رسیدگی به شکایات سازمان:  33332239 </w:t>
                        </w:r>
                        <w:r w:rsidRPr="00AB6C4B">
                          <w:rPr>
                            <w:rFonts w:ascii="Sakkal Majalla" w:eastAsia="Calibri" w:hAnsi="Sakkal Majalla" w:cs="Sakkal Majalla" w:hint="cs"/>
                            <w:rtl/>
                          </w:rPr>
                          <w:t>–</w:t>
                        </w:r>
                        <w:r w:rsidRPr="00AB6C4B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 028 </w:t>
                        </w:r>
                      </w:p>
                      <w:p w:rsidR="00BE5A8B" w:rsidRPr="00AB6C4B" w:rsidRDefault="00BE5A8B" w:rsidP="00BE5A8B">
                        <w:pPr>
                          <w:numPr>
                            <w:ilvl w:val="0"/>
                            <w:numId w:val="16"/>
                          </w:numPr>
                          <w:ind w:left="283" w:hanging="283"/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B6C4B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تارنما (سایت) سازمان جهاد کشاورزی استان قزوین به نشانی:  </w:t>
                        </w:r>
                        <w:r w:rsidRPr="00AB6C4B">
                          <w:rPr>
                            <w:rFonts w:ascii="Times New Roman" w:eastAsia="Calibri" w:hAnsi="Times New Roman" w:cs="Times New Roman"/>
                          </w:rPr>
                          <w:t>Qazvin-ajo.ir</w:t>
                        </w:r>
                      </w:p>
                      <w:p w:rsidR="00BE5A8B" w:rsidRPr="001D5084" w:rsidRDefault="00BE5A8B" w:rsidP="00BE5A8B">
                        <w:pPr>
                          <w:spacing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:rsidR="00BE5A8B" w:rsidRDefault="00BE5A8B"/>
                    </w:txbxContent>
                  </v:textbox>
                </v:shape>
                <v:shape id="Text Box 3" o:spid="_x0000_s1030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:rsidR="0087592A" w:rsidRPr="00BE5A8B" w:rsidRDefault="0087592A" w:rsidP="00BE5A8B">
                        <w:pPr>
                          <w:spacing w:line="240" w:lineRule="auto"/>
                          <w:ind w:left="360"/>
                          <w:jc w:val="both"/>
                          <w:rPr>
                            <w:rFonts w:ascii="iransansr" w:hAnsi="iransansr" w:cs="B Nazanin"/>
                            <w:color w:val="333333"/>
                            <w:sz w:val="24"/>
                            <w:szCs w:val="2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B0613" w:rsidRDefault="00876D21">
      <w:pPr>
        <w:bidi w:val="0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536945" wp14:editId="20FA61D2">
                <wp:simplePos x="0" y="0"/>
                <wp:positionH relativeFrom="column">
                  <wp:posOffset>504825</wp:posOffset>
                </wp:positionH>
                <wp:positionV relativeFrom="paragraph">
                  <wp:posOffset>5420360</wp:posOffset>
                </wp:positionV>
                <wp:extent cx="704850" cy="659765"/>
                <wp:effectExtent l="0" t="0" r="19050" b="2603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597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A8B" w:rsidRPr="00BE5A8B" w:rsidRDefault="00BE5A8B" w:rsidP="00BE5A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E5A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" o:spid="_x0000_s1031" style="position:absolute;margin-left:39.75pt;margin-top:426.8pt;width:55.5pt;height:51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" fillcolor="#ffc000 [3207]" strokecolor="#7f5f00 [1607]" strokeweight="1pt">
                <v:stroke joinstyle="miter"/>
                <v:textbox>
                  <w:txbxContent>
                    <w:p w:rsidR="00BE5A8B" w:rsidRPr="00BE5A8B" w:rsidRDefault="00BE5A8B" w:rsidP="00BE5A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E5A8B">
                        <w:rPr>
                          <w:rFonts w:hint="cs"/>
                          <w:color w:val="000000" w:themeColor="text1"/>
                          <w:rtl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68E296" wp14:editId="41C95C80">
                <wp:simplePos x="0" y="0"/>
                <wp:positionH relativeFrom="column">
                  <wp:posOffset>876300</wp:posOffset>
                </wp:positionH>
                <wp:positionV relativeFrom="paragraph">
                  <wp:posOffset>5144770</wp:posOffset>
                </wp:positionV>
                <wp:extent cx="0" cy="276225"/>
                <wp:effectExtent l="95250" t="0" r="57150" b="666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69pt;margin-top:405.1pt;width:0;height:21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EE6354" wp14:editId="28657CA3">
                <wp:simplePos x="0" y="0"/>
                <wp:positionH relativeFrom="column">
                  <wp:posOffset>228600</wp:posOffset>
                </wp:positionH>
                <wp:positionV relativeFrom="paragraph">
                  <wp:posOffset>4287520</wp:posOffset>
                </wp:positionV>
                <wp:extent cx="1314450" cy="866775"/>
                <wp:effectExtent l="0" t="0" r="1905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866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A8B" w:rsidRPr="00BE5A8B" w:rsidRDefault="00BE5A8B" w:rsidP="00BE5A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E5A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ارسال حواله الکترونیکی از طریق سایت به کارگزاری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32" style="position:absolute;margin-left:18pt;margin-top:337.6pt;width:103.5pt;height:6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BE5A8B" w:rsidRPr="00BE5A8B" w:rsidRDefault="00BE5A8B" w:rsidP="00BE5A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E5A8B">
                        <w:rPr>
                          <w:rFonts w:hint="cs"/>
                          <w:color w:val="000000" w:themeColor="text1"/>
                          <w:rtl/>
                        </w:rPr>
                        <w:t>ارسال حواله الکترونیکی از طریق سایت به کارگزاری مربوطه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6B3B00" wp14:editId="24C35B46">
                <wp:simplePos x="0" y="0"/>
                <wp:positionH relativeFrom="column">
                  <wp:posOffset>876300</wp:posOffset>
                </wp:positionH>
                <wp:positionV relativeFrom="paragraph">
                  <wp:posOffset>3973195</wp:posOffset>
                </wp:positionV>
                <wp:extent cx="9525" cy="314325"/>
                <wp:effectExtent l="76200" t="0" r="66675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69pt;margin-top:312.85pt;width:.75pt;height:24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151F6" wp14:editId="630239C9">
                <wp:simplePos x="0" y="0"/>
                <wp:positionH relativeFrom="column">
                  <wp:posOffset>228600</wp:posOffset>
                </wp:positionH>
                <wp:positionV relativeFrom="paragraph">
                  <wp:posOffset>2915920</wp:posOffset>
                </wp:positionV>
                <wp:extent cx="1362075" cy="1057275"/>
                <wp:effectExtent l="0" t="0" r="28575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057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A8B" w:rsidRPr="00BE5A8B" w:rsidRDefault="00BE5A8B" w:rsidP="00BE5A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E5A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بررسی درخواست بهره بردار و صدور حواله الکترونیکی توسط سامانه کنترل و پایش مواد کودی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33" style="position:absolute;margin-left:18pt;margin-top:229.6pt;width:107.25pt;height:8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BE5A8B" w:rsidRPr="00BE5A8B" w:rsidRDefault="00BE5A8B" w:rsidP="00BE5A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E5A8B">
                        <w:rPr>
                          <w:rFonts w:hint="cs"/>
                          <w:color w:val="000000" w:themeColor="text1"/>
                          <w:rtl/>
                        </w:rPr>
                        <w:t>بررسی درخواست بهره بردار و صدور حواله الکترونیکی توسط سامانه کنترل و پایش مواد کودی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6FB1C1" wp14:editId="43031BDE">
                <wp:simplePos x="0" y="0"/>
                <wp:positionH relativeFrom="column">
                  <wp:posOffset>885825</wp:posOffset>
                </wp:positionH>
                <wp:positionV relativeFrom="paragraph">
                  <wp:posOffset>2592070</wp:posOffset>
                </wp:positionV>
                <wp:extent cx="0" cy="323850"/>
                <wp:effectExtent l="95250" t="0" r="7620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69.75pt;margin-top:204.1pt;width:0;height:25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50FCEC" wp14:editId="6303CB70">
                <wp:simplePos x="0" y="0"/>
                <wp:positionH relativeFrom="column">
                  <wp:posOffset>9525</wp:posOffset>
                </wp:positionH>
                <wp:positionV relativeFrom="paragraph">
                  <wp:posOffset>1125220</wp:posOffset>
                </wp:positionV>
                <wp:extent cx="1790700" cy="146685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466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120" w:rsidRPr="00CF7120" w:rsidRDefault="00BE5A8B" w:rsidP="00CF712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CF712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ثبت اطلاعات بهره بردار در سامانه جامع پهنه بندی و مدیریت داده های کشاورزی </w:t>
                            </w:r>
                          </w:p>
                          <w:p w:rsidR="00BE5A8B" w:rsidRPr="00CF7120" w:rsidRDefault="00BE5A8B" w:rsidP="00CF712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F712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ثبت درخواست دریافت مواد کودی بهره بردار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4" style="position:absolute;margin-left:.75pt;margin-top:88.6pt;width:141pt;height:1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CF7120" w:rsidRPr="00CF7120" w:rsidRDefault="00BE5A8B" w:rsidP="00CF712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  <w:r w:rsidRPr="00CF7120">
                        <w:rPr>
                          <w:rFonts w:hint="cs"/>
                          <w:color w:val="000000" w:themeColor="text1"/>
                          <w:rtl/>
                        </w:rPr>
                        <w:t xml:space="preserve">ثبت اطلاعات بهره بردار در سامانه جامع پهنه بندی و مدیریت </w:t>
                      </w:r>
                      <w:r w:rsidRPr="00CF7120">
                        <w:rPr>
                          <w:rFonts w:hint="cs"/>
                          <w:color w:val="000000" w:themeColor="text1"/>
                          <w:rtl/>
                        </w:rPr>
                        <w:t xml:space="preserve">داده های کشاورزی </w:t>
                      </w:r>
                    </w:p>
                    <w:p w:rsidR="00BE5A8B" w:rsidRPr="00CF7120" w:rsidRDefault="00BE5A8B" w:rsidP="00CF712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center"/>
                        <w:rPr>
                          <w:color w:val="000000" w:themeColor="text1"/>
                        </w:rPr>
                      </w:pPr>
                      <w:r w:rsidRPr="00CF7120">
                        <w:rPr>
                          <w:rFonts w:hint="cs"/>
                          <w:color w:val="000000" w:themeColor="text1"/>
                          <w:rtl/>
                        </w:rPr>
                        <w:t>ثبت درخواست دریافت مواد کودی بهره بردار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0827F" wp14:editId="5FBB10CF">
                <wp:simplePos x="0" y="0"/>
                <wp:positionH relativeFrom="column">
                  <wp:posOffset>933450</wp:posOffset>
                </wp:positionH>
                <wp:positionV relativeFrom="paragraph">
                  <wp:posOffset>877570</wp:posOffset>
                </wp:positionV>
                <wp:extent cx="0" cy="247650"/>
                <wp:effectExtent l="95250" t="0" r="5715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73.5pt;margin-top:69.1pt;width:0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80CAC3" wp14:editId="35EF7474">
                <wp:simplePos x="0" y="0"/>
                <wp:positionH relativeFrom="column">
                  <wp:posOffset>361950</wp:posOffset>
                </wp:positionH>
                <wp:positionV relativeFrom="paragraph">
                  <wp:posOffset>191770</wp:posOffset>
                </wp:positionV>
                <wp:extent cx="1104900" cy="6858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A8B" w:rsidRPr="00BE5A8B" w:rsidRDefault="00BE5A8B" w:rsidP="00BE5A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E5A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مرکز خدمات کشاورزی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1" o:spid="_x0000_s1035" style="position:absolute;margin-left:28.5pt;margin-top:15.1pt;width:87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BE5A8B" w:rsidRPr="00BE5A8B" w:rsidRDefault="00BE5A8B" w:rsidP="00BE5A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E5A8B">
                        <w:rPr>
                          <w:rFonts w:hint="cs"/>
                          <w:color w:val="000000" w:themeColor="text1"/>
                          <w:rtl/>
                        </w:rPr>
                        <w:t>مرکز خدمات کشاورزی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B0613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r">
    <w:altName w:val="Times New Roman"/>
    <w:panose1 w:val="00000000000000000000"/>
    <w:charset w:val="00"/>
    <w:family w:val="roman"/>
    <w:notTrueType/>
    <w:pitch w:val="default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3CF"/>
    <w:multiLevelType w:val="hybridMultilevel"/>
    <w:tmpl w:val="E7A8D9B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B7884"/>
    <w:multiLevelType w:val="hybridMultilevel"/>
    <w:tmpl w:val="833E5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CA5F88"/>
    <w:multiLevelType w:val="hybridMultilevel"/>
    <w:tmpl w:val="47F28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A6322"/>
    <w:multiLevelType w:val="hybridMultilevel"/>
    <w:tmpl w:val="8550B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E2F84"/>
    <w:multiLevelType w:val="hybridMultilevel"/>
    <w:tmpl w:val="99C22F28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6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17144"/>
    <w:multiLevelType w:val="hybridMultilevel"/>
    <w:tmpl w:val="0B60C5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7409E"/>
    <w:multiLevelType w:val="hybridMultilevel"/>
    <w:tmpl w:val="663809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010BC"/>
    <w:multiLevelType w:val="hybridMultilevel"/>
    <w:tmpl w:val="71CAE5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87AA8"/>
    <w:multiLevelType w:val="hybridMultilevel"/>
    <w:tmpl w:val="E60E6B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EF085F"/>
    <w:multiLevelType w:val="hybridMultilevel"/>
    <w:tmpl w:val="C08687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8A0BA6"/>
    <w:multiLevelType w:val="hybridMultilevel"/>
    <w:tmpl w:val="0B4CDA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906966"/>
    <w:multiLevelType w:val="hybridMultilevel"/>
    <w:tmpl w:val="41C8FA20"/>
    <w:lvl w:ilvl="0" w:tplc="5762A82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8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6961B0"/>
    <w:multiLevelType w:val="hybridMultilevel"/>
    <w:tmpl w:val="2BACCA5A"/>
    <w:lvl w:ilvl="0" w:tplc="756E65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6A003A"/>
    <w:multiLevelType w:val="hybridMultilevel"/>
    <w:tmpl w:val="30407B52"/>
    <w:lvl w:ilvl="0" w:tplc="239EC9E0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C92140"/>
    <w:multiLevelType w:val="hybridMultilevel"/>
    <w:tmpl w:val="AA3EAE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A5764F"/>
    <w:multiLevelType w:val="hybridMultilevel"/>
    <w:tmpl w:val="7A38504C"/>
    <w:lvl w:ilvl="0" w:tplc="9912B65C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AB16D3"/>
    <w:multiLevelType w:val="hybridMultilevel"/>
    <w:tmpl w:val="021EB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6"/>
  </w:num>
  <w:num w:numId="6">
    <w:abstractNumId w:val="20"/>
  </w:num>
  <w:num w:numId="7">
    <w:abstractNumId w:val="14"/>
  </w:num>
  <w:num w:numId="8">
    <w:abstractNumId w:val="18"/>
  </w:num>
  <w:num w:numId="9">
    <w:abstractNumId w:val="5"/>
  </w:num>
  <w:num w:numId="10">
    <w:abstractNumId w:val="3"/>
  </w:num>
  <w:num w:numId="11">
    <w:abstractNumId w:val="17"/>
  </w:num>
  <w:num w:numId="12">
    <w:abstractNumId w:val="15"/>
  </w:num>
  <w:num w:numId="13">
    <w:abstractNumId w:val="21"/>
  </w:num>
  <w:num w:numId="14">
    <w:abstractNumId w:val="23"/>
  </w:num>
  <w:num w:numId="15">
    <w:abstractNumId w:val="13"/>
  </w:num>
  <w:num w:numId="16">
    <w:abstractNumId w:val="4"/>
  </w:num>
  <w:num w:numId="17">
    <w:abstractNumId w:val="16"/>
  </w:num>
  <w:num w:numId="18">
    <w:abstractNumId w:val="24"/>
  </w:num>
  <w:num w:numId="19">
    <w:abstractNumId w:val="11"/>
  </w:num>
  <w:num w:numId="20">
    <w:abstractNumId w:val="9"/>
  </w:num>
  <w:num w:numId="21">
    <w:abstractNumId w:val="12"/>
  </w:num>
  <w:num w:numId="22">
    <w:abstractNumId w:val="22"/>
  </w:num>
  <w:num w:numId="23">
    <w:abstractNumId w:val="19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01C0F"/>
    <w:rsid w:val="0003084E"/>
    <w:rsid w:val="00031569"/>
    <w:rsid w:val="000532E3"/>
    <w:rsid w:val="00070193"/>
    <w:rsid w:val="00077968"/>
    <w:rsid w:val="00092FE3"/>
    <w:rsid w:val="000967EA"/>
    <w:rsid w:val="000A0B1A"/>
    <w:rsid w:val="000A17A0"/>
    <w:rsid w:val="000E450B"/>
    <w:rsid w:val="00107591"/>
    <w:rsid w:val="00144C84"/>
    <w:rsid w:val="00145C04"/>
    <w:rsid w:val="00154991"/>
    <w:rsid w:val="00171AD2"/>
    <w:rsid w:val="0017587B"/>
    <w:rsid w:val="00191056"/>
    <w:rsid w:val="00194D84"/>
    <w:rsid w:val="00197097"/>
    <w:rsid w:val="001A50F2"/>
    <w:rsid w:val="001B0DE4"/>
    <w:rsid w:val="001B26A0"/>
    <w:rsid w:val="001B2BEF"/>
    <w:rsid w:val="001D5084"/>
    <w:rsid w:val="001E1986"/>
    <w:rsid w:val="001F322C"/>
    <w:rsid w:val="001F71E1"/>
    <w:rsid w:val="001F7A31"/>
    <w:rsid w:val="00200B6F"/>
    <w:rsid w:val="002123F3"/>
    <w:rsid w:val="0022114D"/>
    <w:rsid w:val="00224B35"/>
    <w:rsid w:val="00230712"/>
    <w:rsid w:val="0023499A"/>
    <w:rsid w:val="00235287"/>
    <w:rsid w:val="00237332"/>
    <w:rsid w:val="00240817"/>
    <w:rsid w:val="00241FF6"/>
    <w:rsid w:val="00244AFE"/>
    <w:rsid w:val="00255D14"/>
    <w:rsid w:val="002667E5"/>
    <w:rsid w:val="002750DC"/>
    <w:rsid w:val="00282FA2"/>
    <w:rsid w:val="00295293"/>
    <w:rsid w:val="00295B29"/>
    <w:rsid w:val="00297EDA"/>
    <w:rsid w:val="002B38FD"/>
    <w:rsid w:val="002B581C"/>
    <w:rsid w:val="002C479F"/>
    <w:rsid w:val="002C74B1"/>
    <w:rsid w:val="002D0DFE"/>
    <w:rsid w:val="002D26C3"/>
    <w:rsid w:val="002D4762"/>
    <w:rsid w:val="002D6832"/>
    <w:rsid w:val="002F53A5"/>
    <w:rsid w:val="003037B5"/>
    <w:rsid w:val="00306905"/>
    <w:rsid w:val="003338BD"/>
    <w:rsid w:val="0037519B"/>
    <w:rsid w:val="003A1846"/>
    <w:rsid w:val="003A2430"/>
    <w:rsid w:val="003A4703"/>
    <w:rsid w:val="003C46DC"/>
    <w:rsid w:val="003D0A38"/>
    <w:rsid w:val="003D6FA2"/>
    <w:rsid w:val="003D72EA"/>
    <w:rsid w:val="003E13D3"/>
    <w:rsid w:val="003E16A3"/>
    <w:rsid w:val="003E4553"/>
    <w:rsid w:val="003E73D8"/>
    <w:rsid w:val="003F0695"/>
    <w:rsid w:val="003F5055"/>
    <w:rsid w:val="004009F4"/>
    <w:rsid w:val="004022AD"/>
    <w:rsid w:val="00402342"/>
    <w:rsid w:val="00420C91"/>
    <w:rsid w:val="00442BD3"/>
    <w:rsid w:val="004470C9"/>
    <w:rsid w:val="00464414"/>
    <w:rsid w:val="00464944"/>
    <w:rsid w:val="004662AB"/>
    <w:rsid w:val="0047422F"/>
    <w:rsid w:val="00482566"/>
    <w:rsid w:val="00485D5E"/>
    <w:rsid w:val="00487C15"/>
    <w:rsid w:val="004D30A8"/>
    <w:rsid w:val="004D44CF"/>
    <w:rsid w:val="004D6251"/>
    <w:rsid w:val="00504691"/>
    <w:rsid w:val="00506544"/>
    <w:rsid w:val="005271C3"/>
    <w:rsid w:val="005355E8"/>
    <w:rsid w:val="0057104F"/>
    <w:rsid w:val="00571ABD"/>
    <w:rsid w:val="00582D60"/>
    <w:rsid w:val="00586592"/>
    <w:rsid w:val="005B0B6A"/>
    <w:rsid w:val="005C1100"/>
    <w:rsid w:val="005C6B58"/>
    <w:rsid w:val="005F0A77"/>
    <w:rsid w:val="005F12A2"/>
    <w:rsid w:val="00605EDE"/>
    <w:rsid w:val="006105CF"/>
    <w:rsid w:val="00641396"/>
    <w:rsid w:val="00643405"/>
    <w:rsid w:val="0064705B"/>
    <w:rsid w:val="006511D0"/>
    <w:rsid w:val="006512EC"/>
    <w:rsid w:val="006A500D"/>
    <w:rsid w:val="006A6325"/>
    <w:rsid w:val="006B2183"/>
    <w:rsid w:val="006B59DB"/>
    <w:rsid w:val="006D31CF"/>
    <w:rsid w:val="006E1B66"/>
    <w:rsid w:val="006E60EA"/>
    <w:rsid w:val="006F5E96"/>
    <w:rsid w:val="007056F8"/>
    <w:rsid w:val="00715191"/>
    <w:rsid w:val="00725CC5"/>
    <w:rsid w:val="00737CE3"/>
    <w:rsid w:val="00765FBA"/>
    <w:rsid w:val="00790AA7"/>
    <w:rsid w:val="007A274C"/>
    <w:rsid w:val="007A68DC"/>
    <w:rsid w:val="007B12E5"/>
    <w:rsid w:val="007B664F"/>
    <w:rsid w:val="007F09F1"/>
    <w:rsid w:val="007F2718"/>
    <w:rsid w:val="007F695A"/>
    <w:rsid w:val="00827192"/>
    <w:rsid w:val="00837579"/>
    <w:rsid w:val="00846FBB"/>
    <w:rsid w:val="00854041"/>
    <w:rsid w:val="00857B0E"/>
    <w:rsid w:val="00863EFA"/>
    <w:rsid w:val="008753DB"/>
    <w:rsid w:val="0087592A"/>
    <w:rsid w:val="00876D21"/>
    <w:rsid w:val="00883A7D"/>
    <w:rsid w:val="0088638B"/>
    <w:rsid w:val="00886EA6"/>
    <w:rsid w:val="008A0CAF"/>
    <w:rsid w:val="008B5954"/>
    <w:rsid w:val="008C515D"/>
    <w:rsid w:val="008C63E2"/>
    <w:rsid w:val="008F608B"/>
    <w:rsid w:val="009012AF"/>
    <w:rsid w:val="00902B0C"/>
    <w:rsid w:val="009040D9"/>
    <w:rsid w:val="00913117"/>
    <w:rsid w:val="00927861"/>
    <w:rsid w:val="00933C7D"/>
    <w:rsid w:val="00936DA3"/>
    <w:rsid w:val="00957DC2"/>
    <w:rsid w:val="009612A2"/>
    <w:rsid w:val="00962FE7"/>
    <w:rsid w:val="0096349C"/>
    <w:rsid w:val="009648E1"/>
    <w:rsid w:val="00977DFC"/>
    <w:rsid w:val="00986F55"/>
    <w:rsid w:val="00992B81"/>
    <w:rsid w:val="00992FA4"/>
    <w:rsid w:val="009A4BF6"/>
    <w:rsid w:val="009C1301"/>
    <w:rsid w:val="009E5933"/>
    <w:rsid w:val="00A426F7"/>
    <w:rsid w:val="00A46573"/>
    <w:rsid w:val="00A47AB0"/>
    <w:rsid w:val="00A5169B"/>
    <w:rsid w:val="00A72138"/>
    <w:rsid w:val="00AB3484"/>
    <w:rsid w:val="00AB6C4B"/>
    <w:rsid w:val="00AD1966"/>
    <w:rsid w:val="00AE2729"/>
    <w:rsid w:val="00AF4E6A"/>
    <w:rsid w:val="00B166E6"/>
    <w:rsid w:val="00B17909"/>
    <w:rsid w:val="00B22FD4"/>
    <w:rsid w:val="00B2665D"/>
    <w:rsid w:val="00B40E9E"/>
    <w:rsid w:val="00B558B3"/>
    <w:rsid w:val="00B83BB7"/>
    <w:rsid w:val="00B90092"/>
    <w:rsid w:val="00B90666"/>
    <w:rsid w:val="00B921A9"/>
    <w:rsid w:val="00B96047"/>
    <w:rsid w:val="00BA111E"/>
    <w:rsid w:val="00BA5F52"/>
    <w:rsid w:val="00BB0961"/>
    <w:rsid w:val="00BE0532"/>
    <w:rsid w:val="00BE2ADF"/>
    <w:rsid w:val="00BE5A8B"/>
    <w:rsid w:val="00C03A95"/>
    <w:rsid w:val="00C2328C"/>
    <w:rsid w:val="00C27960"/>
    <w:rsid w:val="00C41909"/>
    <w:rsid w:val="00C42187"/>
    <w:rsid w:val="00C44C22"/>
    <w:rsid w:val="00C4562B"/>
    <w:rsid w:val="00C45F12"/>
    <w:rsid w:val="00C603EF"/>
    <w:rsid w:val="00C76925"/>
    <w:rsid w:val="00C80AAB"/>
    <w:rsid w:val="00C92C83"/>
    <w:rsid w:val="00CA22B2"/>
    <w:rsid w:val="00CA25E8"/>
    <w:rsid w:val="00CA715F"/>
    <w:rsid w:val="00CB1DF0"/>
    <w:rsid w:val="00CC175E"/>
    <w:rsid w:val="00CD2DAC"/>
    <w:rsid w:val="00CD2DCB"/>
    <w:rsid w:val="00CD7596"/>
    <w:rsid w:val="00CF7120"/>
    <w:rsid w:val="00D05BF9"/>
    <w:rsid w:val="00D07FB5"/>
    <w:rsid w:val="00D178F4"/>
    <w:rsid w:val="00D208BB"/>
    <w:rsid w:val="00D26AB8"/>
    <w:rsid w:val="00D5376E"/>
    <w:rsid w:val="00D71A9A"/>
    <w:rsid w:val="00D92504"/>
    <w:rsid w:val="00DB2361"/>
    <w:rsid w:val="00DC7F07"/>
    <w:rsid w:val="00DE2F08"/>
    <w:rsid w:val="00DE5420"/>
    <w:rsid w:val="00E06406"/>
    <w:rsid w:val="00E16A1F"/>
    <w:rsid w:val="00E40C39"/>
    <w:rsid w:val="00E45487"/>
    <w:rsid w:val="00E46BF3"/>
    <w:rsid w:val="00E52950"/>
    <w:rsid w:val="00E54B43"/>
    <w:rsid w:val="00E600CD"/>
    <w:rsid w:val="00E66AB9"/>
    <w:rsid w:val="00E7291C"/>
    <w:rsid w:val="00E776A0"/>
    <w:rsid w:val="00E86A41"/>
    <w:rsid w:val="00E94E3C"/>
    <w:rsid w:val="00E9519F"/>
    <w:rsid w:val="00EA54C5"/>
    <w:rsid w:val="00EB0A6F"/>
    <w:rsid w:val="00ED2301"/>
    <w:rsid w:val="00ED4F88"/>
    <w:rsid w:val="00EE01AF"/>
    <w:rsid w:val="00EE3F14"/>
    <w:rsid w:val="00F05ADC"/>
    <w:rsid w:val="00F20E5D"/>
    <w:rsid w:val="00F22751"/>
    <w:rsid w:val="00F2489C"/>
    <w:rsid w:val="00F24BAA"/>
    <w:rsid w:val="00F308FF"/>
    <w:rsid w:val="00F47C19"/>
    <w:rsid w:val="00F5174D"/>
    <w:rsid w:val="00F75092"/>
    <w:rsid w:val="00F81E9A"/>
    <w:rsid w:val="00F81F2A"/>
    <w:rsid w:val="00F839AC"/>
    <w:rsid w:val="00F91173"/>
    <w:rsid w:val="00FA0BFC"/>
    <w:rsid w:val="00FB0613"/>
    <w:rsid w:val="00FB2CA8"/>
    <w:rsid w:val="00FB5645"/>
    <w:rsid w:val="00FB6DAB"/>
    <w:rsid w:val="00FC5632"/>
    <w:rsid w:val="00FE05E7"/>
    <w:rsid w:val="00FE5B68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C232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C232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C4BBD-948E-47FD-AE4D-DE48FF68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پیمان محمدی</dc:creator>
  <cp:keywords/>
  <dc:description/>
  <cp:lastModifiedBy>user</cp:lastModifiedBy>
  <cp:revision>250</cp:revision>
  <cp:lastPrinted>2019-01-02T07:46:00Z</cp:lastPrinted>
  <dcterms:created xsi:type="dcterms:W3CDTF">2018-11-03T04:44:00Z</dcterms:created>
  <dcterms:modified xsi:type="dcterms:W3CDTF">2024-04-09T10:48:00Z</dcterms:modified>
</cp:coreProperties>
</file>